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FB768" w14:textId="1963FF0A" w:rsidR="00361593" w:rsidRPr="0010788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lang w:val="it-IT"/>
        </w:rPr>
      </w:pPr>
      <w:r w:rsidRPr="0010788A">
        <w:rPr>
          <w:rFonts w:ascii="Times New Roman" w:hAnsi="Times New Roman" w:cs="Times New Roman"/>
          <w:b/>
          <w:bCs/>
          <w:sz w:val="22"/>
          <w:szCs w:val="22"/>
          <w:lang w:val="it-IT"/>
        </w:rPr>
        <w:t>Privacy policy</w:t>
      </w:r>
    </w:p>
    <w:p w14:paraId="118BDB57" w14:textId="7777777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 xml:space="preserve">  </w:t>
      </w:r>
    </w:p>
    <w:p w14:paraId="306BC505" w14:textId="440FC7A0"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 xml:space="preserve">L’impresa individuale </w:t>
      </w:r>
      <w:proofErr w:type="spellStart"/>
      <w:r w:rsidRPr="007612AA">
        <w:rPr>
          <w:rFonts w:ascii="Times New Roman" w:hAnsi="Times New Roman" w:cs="Times New Roman"/>
          <w:sz w:val="22"/>
          <w:szCs w:val="22"/>
          <w:lang w:val="it-IT"/>
        </w:rPr>
        <w:t>Honeymoon</w:t>
      </w:r>
      <w:proofErr w:type="spellEnd"/>
      <w:r w:rsidRPr="007612AA">
        <w:rPr>
          <w:rFonts w:ascii="Times New Roman" w:hAnsi="Times New Roman" w:cs="Times New Roman"/>
          <w:sz w:val="22"/>
          <w:szCs w:val="22"/>
          <w:lang w:val="it-IT"/>
        </w:rPr>
        <w:t xml:space="preserve"> Italia di </w:t>
      </w:r>
      <w:proofErr w:type="spellStart"/>
      <w:r w:rsidRPr="007612AA">
        <w:rPr>
          <w:rFonts w:ascii="Times New Roman" w:hAnsi="Times New Roman" w:cs="Times New Roman"/>
          <w:sz w:val="22"/>
          <w:szCs w:val="22"/>
          <w:lang w:val="it-IT"/>
        </w:rPr>
        <w:t>Anisimova</w:t>
      </w:r>
      <w:proofErr w:type="spellEnd"/>
      <w:r w:rsidRPr="007612AA">
        <w:rPr>
          <w:rFonts w:ascii="Times New Roman" w:hAnsi="Times New Roman" w:cs="Times New Roman"/>
          <w:sz w:val="22"/>
          <w:szCs w:val="22"/>
          <w:lang w:val="it-IT"/>
        </w:rPr>
        <w:t xml:space="preserve"> Anna (di seguito, per brevità, “</w:t>
      </w:r>
      <w:proofErr w:type="spellStart"/>
      <w:r w:rsidRPr="007612AA">
        <w:rPr>
          <w:rFonts w:ascii="Times New Roman" w:hAnsi="Times New Roman" w:cs="Times New Roman"/>
          <w:sz w:val="22"/>
          <w:szCs w:val="22"/>
          <w:lang w:val="it-IT"/>
        </w:rPr>
        <w:t>HoneyMoon</w:t>
      </w:r>
      <w:proofErr w:type="spellEnd"/>
      <w:r w:rsidRPr="007612AA">
        <w:rPr>
          <w:rFonts w:ascii="Times New Roman" w:hAnsi="Times New Roman" w:cs="Times New Roman"/>
          <w:sz w:val="22"/>
          <w:szCs w:val="22"/>
          <w:lang w:val="it-IT"/>
        </w:rPr>
        <w:t xml:space="preserve"> Italia” o la “Impresa”) è consapevole dell’importanza della tutela del diritto alla vita privata, con riguardo al trattamento dei dati personali, dei propri utenti. In conformità alla normativa europea e italiana in materia e ispirandosi sia alle raccomandazioni del Gruppo istituito dall’art. 29 della direttiva n. 95/46/CE, sia alla documentazione e ai provvedimenti pubblicati dal Garante Privacy Italiano, </w:t>
      </w:r>
      <w:proofErr w:type="spellStart"/>
      <w:r w:rsidRPr="007612AA">
        <w:rPr>
          <w:rFonts w:ascii="Times New Roman" w:hAnsi="Times New Roman" w:cs="Times New Roman"/>
          <w:sz w:val="22"/>
          <w:szCs w:val="22"/>
          <w:lang w:val="it-IT"/>
        </w:rPr>
        <w:t>HoneyMoon</w:t>
      </w:r>
      <w:proofErr w:type="spellEnd"/>
      <w:r w:rsidRPr="007612AA">
        <w:rPr>
          <w:rFonts w:ascii="Times New Roman" w:hAnsi="Times New Roman" w:cs="Times New Roman"/>
          <w:sz w:val="22"/>
          <w:szCs w:val="22"/>
          <w:lang w:val="it-IT"/>
        </w:rPr>
        <w:t xml:space="preserve"> Italia informa che i dati personali acquisiti tramite la navigazione sul sito </w:t>
      </w:r>
      <w:hyperlink r:id="rId5" w:history="1">
        <w:r w:rsidRPr="00B46FD3">
          <w:rPr>
            <w:rStyle w:val="a5"/>
            <w:rFonts w:ascii="Times New Roman" w:hAnsi="Times New Roman" w:cs="Times New Roman"/>
            <w:sz w:val="22"/>
            <w:szCs w:val="22"/>
            <w:lang w:val="it-IT"/>
          </w:rPr>
          <w:t>www.honeymoonitalia.it</w:t>
        </w:r>
      </w:hyperlink>
      <w:r w:rsidRPr="007612AA">
        <w:rPr>
          <w:rFonts w:ascii="Times New Roman" w:hAnsi="Times New Roman" w:cs="Times New Roman"/>
          <w:sz w:val="22"/>
          <w:szCs w:val="22"/>
          <w:lang w:val="it-IT"/>
        </w:rPr>
        <w:t>, saranno trattati nel rispetto della legge in materia di</w:t>
      </w:r>
      <w:r w:rsidR="00CC1192" w:rsidRPr="00CC1192">
        <w:rPr>
          <w:rFonts w:ascii="Times New Roman" w:hAnsi="Times New Roman" w:cs="Times New Roman"/>
          <w:sz w:val="22"/>
          <w:szCs w:val="22"/>
          <w:lang w:val="it-IT"/>
        </w:rPr>
        <w:t xml:space="preserve"> </w:t>
      </w:r>
      <w:r w:rsidRPr="007612AA">
        <w:rPr>
          <w:rFonts w:ascii="Times New Roman" w:hAnsi="Times New Roman" w:cs="Times New Roman"/>
          <w:sz w:val="22"/>
          <w:szCs w:val="22"/>
          <w:lang w:val="it-IT"/>
        </w:rPr>
        <w:t xml:space="preserve">protezione dei dati personali. Al momento dell’utilizzo dei servizi offerti dal sito (compilazione di </w:t>
      </w:r>
      <w:proofErr w:type="spellStart"/>
      <w:r w:rsidRPr="007612AA">
        <w:rPr>
          <w:rFonts w:ascii="Times New Roman" w:hAnsi="Times New Roman" w:cs="Times New Roman"/>
          <w:sz w:val="22"/>
          <w:szCs w:val="22"/>
          <w:lang w:val="it-IT"/>
        </w:rPr>
        <w:t>form</w:t>
      </w:r>
      <w:proofErr w:type="spellEnd"/>
      <w:r w:rsidRPr="007612AA">
        <w:rPr>
          <w:rFonts w:ascii="Times New Roman" w:hAnsi="Times New Roman" w:cs="Times New Roman"/>
          <w:sz w:val="22"/>
          <w:szCs w:val="22"/>
          <w:lang w:val="it-IT"/>
        </w:rPr>
        <w:t xml:space="preserve"> di contatto, ecc.) l’utente riceverà delle informative specifiche relative agli ulteriori trattamenti di dati personali effettuati da </w:t>
      </w:r>
      <w:proofErr w:type="spellStart"/>
      <w:r w:rsidRPr="007612AA">
        <w:rPr>
          <w:rFonts w:ascii="Times New Roman" w:hAnsi="Times New Roman" w:cs="Times New Roman"/>
          <w:sz w:val="22"/>
          <w:szCs w:val="22"/>
          <w:lang w:val="it-IT"/>
        </w:rPr>
        <w:t>Honey</w:t>
      </w:r>
      <w:r w:rsidR="00CC1192">
        <w:rPr>
          <w:rFonts w:ascii="Times New Roman" w:hAnsi="Times New Roman" w:cs="Times New Roman"/>
          <w:sz w:val="22"/>
          <w:szCs w:val="22"/>
          <w:lang w:val="it-IT"/>
        </w:rPr>
        <w:t>m</w:t>
      </w:r>
      <w:r w:rsidRPr="007612AA">
        <w:rPr>
          <w:rFonts w:ascii="Times New Roman" w:hAnsi="Times New Roman" w:cs="Times New Roman"/>
          <w:sz w:val="22"/>
          <w:szCs w:val="22"/>
          <w:lang w:val="it-IT"/>
        </w:rPr>
        <w:t>oon</w:t>
      </w:r>
      <w:proofErr w:type="spellEnd"/>
      <w:r w:rsidRPr="007612AA">
        <w:rPr>
          <w:rFonts w:ascii="Times New Roman" w:hAnsi="Times New Roman" w:cs="Times New Roman"/>
          <w:sz w:val="22"/>
          <w:szCs w:val="22"/>
          <w:lang w:val="it-IT"/>
        </w:rPr>
        <w:t xml:space="preserve"> Italia.</w:t>
      </w:r>
    </w:p>
    <w:p w14:paraId="31721F58" w14:textId="7CE54A6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 xml:space="preserve">Con riferimento alle modalità di gestione e ai trattamenti dei dati personali degli utenti che consultano il presente sito, ai sensi dell’articolo 13 Regolamento UE n. 679/2016, </w:t>
      </w:r>
      <w:proofErr w:type="spellStart"/>
      <w:r w:rsidRPr="007612AA">
        <w:rPr>
          <w:rFonts w:ascii="Times New Roman" w:hAnsi="Times New Roman" w:cs="Times New Roman"/>
          <w:sz w:val="22"/>
          <w:szCs w:val="22"/>
          <w:lang w:val="it-IT"/>
        </w:rPr>
        <w:t>Honey</w:t>
      </w:r>
      <w:r w:rsidR="00CC1192">
        <w:rPr>
          <w:rFonts w:ascii="Times New Roman" w:hAnsi="Times New Roman" w:cs="Times New Roman"/>
          <w:sz w:val="22"/>
          <w:szCs w:val="22"/>
          <w:lang w:val="it-IT"/>
        </w:rPr>
        <w:t>m</w:t>
      </w:r>
      <w:r w:rsidRPr="007612AA">
        <w:rPr>
          <w:rFonts w:ascii="Times New Roman" w:hAnsi="Times New Roman" w:cs="Times New Roman"/>
          <w:sz w:val="22"/>
          <w:szCs w:val="22"/>
          <w:lang w:val="it-IT"/>
        </w:rPr>
        <w:t>oon</w:t>
      </w:r>
      <w:proofErr w:type="spellEnd"/>
      <w:r w:rsidRPr="007612AA">
        <w:rPr>
          <w:rFonts w:ascii="Times New Roman" w:hAnsi="Times New Roman" w:cs="Times New Roman"/>
          <w:sz w:val="22"/>
          <w:szCs w:val="22"/>
          <w:lang w:val="it-IT"/>
        </w:rPr>
        <w:t xml:space="preserve"> Italia fornisce le seguenti informazioni:</w:t>
      </w:r>
    </w:p>
    <w:p w14:paraId="0229343C" w14:textId="7777777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p>
    <w:p w14:paraId="01C59D4B" w14:textId="6390FCA7" w:rsidR="00361593" w:rsidRPr="0010788A" w:rsidRDefault="00361593" w:rsidP="00CC1192">
      <w:pPr>
        <w:pStyle w:val="a3"/>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lang w:val="it-IT"/>
        </w:rPr>
      </w:pPr>
      <w:r w:rsidRPr="0010788A">
        <w:rPr>
          <w:rFonts w:ascii="Times New Roman" w:hAnsi="Times New Roman" w:cs="Times New Roman"/>
          <w:b/>
          <w:bCs/>
          <w:sz w:val="22"/>
          <w:szCs w:val="22"/>
          <w:lang w:val="it-IT"/>
        </w:rPr>
        <w:t>Tipi di dati raccolti, finalità e base giuridica del trattamento</w:t>
      </w:r>
    </w:p>
    <w:p w14:paraId="4D2A1C6A" w14:textId="77777777" w:rsidR="00CC1192" w:rsidRPr="00CC1192" w:rsidRDefault="00CC1192" w:rsidP="00CC1192">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p>
    <w:p w14:paraId="15300245" w14:textId="424C89AD" w:rsidR="00361593"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u w:val="single"/>
          <w:lang w:val="it-IT"/>
        </w:rPr>
      </w:pPr>
      <w:r w:rsidRPr="00CC1192">
        <w:rPr>
          <w:rFonts w:ascii="Times New Roman" w:hAnsi="Times New Roman" w:cs="Times New Roman"/>
          <w:sz w:val="22"/>
          <w:szCs w:val="22"/>
          <w:u w:val="single"/>
          <w:lang w:val="it-IT"/>
        </w:rPr>
        <w:t>Dati di navigazione</w:t>
      </w:r>
    </w:p>
    <w:p w14:paraId="0D4A8851" w14:textId="77777777" w:rsidR="00CC1192" w:rsidRPr="00CC1192" w:rsidRDefault="00CC1192"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u w:val="single"/>
          <w:lang w:val="it-IT"/>
        </w:rPr>
      </w:pPr>
    </w:p>
    <w:p w14:paraId="6DD3C822" w14:textId="645C41B2" w:rsidR="00361593"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I sistemi informatici e le procedure software preposte al funzionamento del sito web </w:t>
      </w:r>
      <w:hyperlink r:id="rId6" w:history="1">
        <w:r w:rsidRPr="00B46FD3">
          <w:rPr>
            <w:rStyle w:val="a5"/>
            <w:rFonts w:ascii="Times New Roman" w:hAnsi="Times New Roman" w:cs="Times New Roman"/>
            <w:sz w:val="22"/>
            <w:szCs w:val="22"/>
            <w:lang w:val="it-IT"/>
          </w:rPr>
          <w:t>www.honeymoonitalia.it </w:t>
        </w:r>
      </w:hyperlink>
      <w:r w:rsidRPr="007612AA">
        <w:rPr>
          <w:rFonts w:ascii="Times New Roman" w:hAnsi="Times New Roman" w:cs="Times New Roman"/>
          <w:sz w:val="22"/>
          <w:szCs w:val="22"/>
          <w:lang w:val="it-IT"/>
        </w:rPr>
        <w:t xml:space="preserve">acquisiscono, nel corso del loro normale esercizio, alcuni dati personali la cui trasmissione è implicita nell’uso dei protocolli di comunicazione di Internet. In questa categoria di dati rientrano gli indirizzi IP o i nomi a dominio dei terminali degli utenti che si connettono al sito, i MAC (Media Access Control) </w:t>
      </w:r>
      <w:proofErr w:type="spellStart"/>
      <w:r w:rsidRPr="007612AA">
        <w:rPr>
          <w:rFonts w:ascii="Times New Roman" w:hAnsi="Times New Roman" w:cs="Times New Roman"/>
          <w:sz w:val="22"/>
          <w:szCs w:val="22"/>
          <w:lang w:val="it-IT"/>
        </w:rPr>
        <w:t>address</w:t>
      </w:r>
      <w:proofErr w:type="spellEnd"/>
      <w:r w:rsidRPr="007612AA">
        <w:rPr>
          <w:rFonts w:ascii="Times New Roman" w:hAnsi="Times New Roman" w:cs="Times New Roman"/>
          <w:sz w:val="22"/>
          <w:szCs w:val="22"/>
          <w:lang w:val="it-IT"/>
        </w:rPr>
        <w:t>, gli indirizzi in notazione URI (</w:t>
      </w:r>
      <w:proofErr w:type="spellStart"/>
      <w:r w:rsidRPr="007612AA">
        <w:rPr>
          <w:rFonts w:ascii="Times New Roman" w:hAnsi="Times New Roman" w:cs="Times New Roman"/>
          <w:sz w:val="22"/>
          <w:szCs w:val="22"/>
          <w:lang w:val="it-IT"/>
        </w:rPr>
        <w:t>Uniform</w:t>
      </w:r>
      <w:proofErr w:type="spellEnd"/>
      <w:r w:rsidRPr="007612AA">
        <w:rPr>
          <w:rFonts w:ascii="Times New Roman" w:hAnsi="Times New Roman" w:cs="Times New Roman"/>
          <w:sz w:val="22"/>
          <w:szCs w:val="22"/>
          <w:lang w:val="it-IT"/>
        </w:rPr>
        <w:t xml:space="preserve"> Resource </w:t>
      </w:r>
      <w:proofErr w:type="spellStart"/>
      <w:r w:rsidRPr="007612AA">
        <w:rPr>
          <w:rFonts w:ascii="Times New Roman" w:hAnsi="Times New Roman" w:cs="Times New Roman"/>
          <w:sz w:val="22"/>
          <w:szCs w:val="22"/>
          <w:lang w:val="it-IT"/>
        </w:rPr>
        <w:t>Identifier</w:t>
      </w:r>
      <w:proofErr w:type="spellEnd"/>
      <w:r w:rsidRPr="007612AA">
        <w:rPr>
          <w:rFonts w:ascii="Times New Roman" w:hAnsi="Times New Roman" w:cs="Times New Roman"/>
          <w:sz w:val="22"/>
          <w:szCs w:val="22"/>
          <w:lang w:val="it-IT"/>
        </w:rP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 Questi dati vengono utilizzati al solo fine di ricavare informazioni statistiche anonime sull’uso del sito e per controllarne il corretto funzionamento e vengono cancellati immediatamente dopo l’elaborazione. I dati potrebbero essere utilizzati per l’accertamento di responsabilità in caso di ipotetici reati informatici ai danni del sito. La base giuridica che legittima il trattamento di dati personali per questa finalità è da rivenirsi nell’ipotesi prevista dall’art. 6 par. 1, lett. b) del Regolamento UE n. 679/2016, ovvero per consentire all’utente di fruire del servizio richiesto. I medesimi dati potranno altresì essere utilizzati per adempiere ad obblighi di legge o richieste dell’Autorità giudiziaria. La base giuridica che legittima il trattamento di dati personali per questa finalità è da rivenirsi nell’ipotesi prevista dall’art. 6 par. 1, lett. c) del Regolamento UE n. 679/2016, ovvero in quanto il trattamento è necessario per adempiere un obbligo legale al quale è soggetto il titolare del trattamento.</w:t>
      </w:r>
    </w:p>
    <w:p w14:paraId="4251418D" w14:textId="77777777" w:rsidR="00CC1192" w:rsidRPr="007612AA" w:rsidRDefault="00CC1192"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p>
    <w:p w14:paraId="70B1A5F8" w14:textId="03643C7F" w:rsidR="00361593"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u w:val="single"/>
          <w:lang w:val="it-IT"/>
        </w:rPr>
      </w:pPr>
      <w:r w:rsidRPr="00CC1192">
        <w:rPr>
          <w:rFonts w:ascii="Times New Roman" w:hAnsi="Times New Roman" w:cs="Times New Roman"/>
          <w:sz w:val="22"/>
          <w:szCs w:val="22"/>
          <w:u w:val="single"/>
          <w:lang w:val="it-IT"/>
        </w:rPr>
        <w:t>Dati forniti volontariamente dall’utente</w:t>
      </w:r>
    </w:p>
    <w:p w14:paraId="377176FB" w14:textId="77777777" w:rsidR="00CC1192" w:rsidRPr="00CC1192" w:rsidRDefault="00CC1192"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u w:val="single"/>
          <w:lang w:val="it-IT"/>
        </w:rPr>
      </w:pPr>
    </w:p>
    <w:p w14:paraId="25D679BC" w14:textId="2AEEDD70" w:rsidR="00361593"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 xml:space="preserve">A seguito dell’invio volontario di messaggi di posta elettronica agli indirizzi di posta elettronica presenti sul sito, </w:t>
      </w:r>
      <w:proofErr w:type="spellStart"/>
      <w:r w:rsidRPr="007612AA">
        <w:rPr>
          <w:rFonts w:ascii="Times New Roman" w:hAnsi="Times New Roman" w:cs="Times New Roman"/>
          <w:sz w:val="22"/>
          <w:szCs w:val="22"/>
          <w:lang w:val="it-IT"/>
        </w:rPr>
        <w:t>Honey</w:t>
      </w:r>
      <w:r w:rsidR="00CC1192">
        <w:rPr>
          <w:rFonts w:ascii="Times New Roman" w:hAnsi="Times New Roman" w:cs="Times New Roman"/>
          <w:sz w:val="22"/>
          <w:szCs w:val="22"/>
          <w:lang w:val="it-IT"/>
        </w:rPr>
        <w:t>m</w:t>
      </w:r>
      <w:r w:rsidRPr="007612AA">
        <w:rPr>
          <w:rFonts w:ascii="Times New Roman" w:hAnsi="Times New Roman" w:cs="Times New Roman"/>
          <w:sz w:val="22"/>
          <w:szCs w:val="22"/>
          <w:lang w:val="it-IT"/>
        </w:rPr>
        <w:t>oon</w:t>
      </w:r>
      <w:proofErr w:type="spellEnd"/>
      <w:r w:rsidRPr="007612AA">
        <w:rPr>
          <w:rFonts w:ascii="Times New Roman" w:hAnsi="Times New Roman" w:cs="Times New Roman"/>
          <w:sz w:val="22"/>
          <w:szCs w:val="22"/>
          <w:lang w:val="it-IT"/>
        </w:rPr>
        <w:t xml:space="preserve"> Italia potrà trattare l’indirizzo mail del mittente e gli ulteriori dati personali contenuti nella missiva per rispondere, sempre tramite e-mail, alle richieste formulate dall’utente. Specifiche informative privacy verranno comunque rese all’atto dell’utilizzo di particolari strumenti previsti dal sito. La base giuridica che legittima il trattamento di dati personali per questa finalità è da rivenirsi nell’ipotesi prevista dall’art. 6 par. 1, lett. b) del Regolamento UE n. 679/2016, ovvero per fornire all’utente il servizio richiesto. I medesimi dati potranno altresì essere utilizzati per adempiere ad obblighi di legge o richieste dell’Autorità giudiziaria. La base giuridica che legittima il trattamento di dati personali per questa finalità è da rivenirsi nell’ipotesi prevista dall’art.6 par. 1, lett. c) del Regolamento UE n. 679/2016, ovvero in quanto il trattamento è necessario per adempiere un obbligo legale al quale è soggetto il titolare del trattamento.</w:t>
      </w:r>
    </w:p>
    <w:p w14:paraId="28B1CEFB" w14:textId="77777777" w:rsidR="00616F47" w:rsidRPr="007612AA" w:rsidRDefault="00616F47"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p>
    <w:p w14:paraId="3008D885" w14:textId="77777777" w:rsidR="00361593" w:rsidRPr="0010788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u w:val="single"/>
          <w:lang w:val="it-IT"/>
        </w:rPr>
      </w:pPr>
      <w:r w:rsidRPr="0010788A">
        <w:rPr>
          <w:rFonts w:ascii="Times New Roman" w:hAnsi="Times New Roman" w:cs="Times New Roman"/>
          <w:b/>
          <w:bCs/>
          <w:sz w:val="22"/>
          <w:szCs w:val="22"/>
          <w:u w:val="single"/>
          <w:lang w:val="it-IT"/>
        </w:rPr>
        <w:t xml:space="preserve">Invitiamo l’interessato a non inserire o inviare attraverso gli strumenti presenti sul sito “dati particolari”, “dati biometrici”, “dati genetici”, “dati relativi alla salute”, “dati relativi a reati o </w:t>
      </w:r>
      <w:r w:rsidRPr="0010788A">
        <w:rPr>
          <w:rFonts w:ascii="Times New Roman" w:hAnsi="Times New Roman" w:cs="Times New Roman"/>
          <w:b/>
          <w:bCs/>
          <w:sz w:val="22"/>
          <w:szCs w:val="22"/>
          <w:u w:val="single"/>
          <w:lang w:val="it-IT"/>
        </w:rPr>
        <w:lastRenderedPageBreak/>
        <w:t>condanne penali” come definiti dalla normativa in vigore. Tali dati, se forniti dall’interessato, saranno immediatamente cancellati.</w:t>
      </w:r>
    </w:p>
    <w:p w14:paraId="5E673B22" w14:textId="7777777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p>
    <w:p w14:paraId="0672679D" w14:textId="77777777" w:rsidR="00C9331F" w:rsidRPr="007612AA" w:rsidRDefault="00C9331F"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p>
    <w:p w14:paraId="395478DE" w14:textId="485E3CFD" w:rsidR="00361593"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u w:val="single"/>
          <w:lang w:val="it-IT"/>
        </w:rPr>
      </w:pPr>
      <w:r w:rsidRPr="00616F47">
        <w:rPr>
          <w:rFonts w:ascii="Times New Roman" w:hAnsi="Times New Roman" w:cs="Times New Roman"/>
          <w:sz w:val="22"/>
          <w:szCs w:val="22"/>
          <w:u w:val="single"/>
          <w:lang w:val="it-IT"/>
        </w:rPr>
        <w:t>Cookie</w:t>
      </w:r>
    </w:p>
    <w:p w14:paraId="62568C87" w14:textId="77777777" w:rsidR="00616F47" w:rsidRPr="00616F47" w:rsidRDefault="00616F47"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u w:val="single"/>
          <w:lang w:val="it-IT"/>
        </w:rPr>
      </w:pPr>
    </w:p>
    <w:p w14:paraId="78ADBD9A" w14:textId="2C87DAA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Il sito utilizza cookie tecnici (di sessione e di navigazione), per garantire la normale navigazione e fruizione del sito web (permettendo, ad esempio, di autenticarsi per accedere ad aree riservate). Il sito utilizza, altresì, cookie di profilazione, analitici di terza parte (con potenzialità identificative ridotte), al fine di monitorare l’uso del sito da parte degli utenti per finalità di ottimizzazione della piattaforma web e statistiche (analitici). Per tutte le informazioni relative ai trattamenti di dati personali effettuati tramite cookie si rimanda all’informativa cookie estesa, raggiungibile in ogni pagina del portale al link </w:t>
      </w:r>
      <w:hyperlink r:id="rId7" w:history="1">
        <w:r w:rsidRPr="00E90BC7">
          <w:rPr>
            <w:rStyle w:val="a5"/>
            <w:rFonts w:ascii="Times New Roman" w:hAnsi="Times New Roman" w:cs="Times New Roman"/>
            <w:sz w:val="22"/>
            <w:szCs w:val="22"/>
            <w:lang w:val="it-IT"/>
          </w:rPr>
          <w:t>www.honeymoonitalia.it/cookie</w:t>
        </w:r>
      </w:hyperlink>
    </w:p>
    <w:p w14:paraId="3C4FBECC" w14:textId="7777777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p>
    <w:p w14:paraId="5A5769B4" w14:textId="5F051E61" w:rsidR="00361593" w:rsidRPr="0010788A" w:rsidRDefault="00361593" w:rsidP="0010788A">
      <w:pPr>
        <w:pStyle w:val="a3"/>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lang w:val="it-IT"/>
        </w:rPr>
      </w:pPr>
      <w:r w:rsidRPr="0010788A">
        <w:rPr>
          <w:rFonts w:ascii="Times New Roman" w:hAnsi="Times New Roman" w:cs="Times New Roman"/>
          <w:b/>
          <w:bCs/>
          <w:sz w:val="22"/>
          <w:szCs w:val="22"/>
          <w:lang w:val="it-IT"/>
        </w:rPr>
        <w:t>Periodo di conservazione dei dati</w:t>
      </w:r>
    </w:p>
    <w:p w14:paraId="5C0C4D7A" w14:textId="77777777" w:rsidR="0010788A" w:rsidRPr="0010788A" w:rsidRDefault="0010788A" w:rsidP="0010788A">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lang w:val="it-IT"/>
        </w:rPr>
      </w:pPr>
    </w:p>
    <w:p w14:paraId="667F172C" w14:textId="5CCA9744"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I dati personali raccolti ed elaborati a seguito della navigazione del sito</w:t>
      </w:r>
      <w:hyperlink r:id="rId8" w:history="1">
        <w:r w:rsidRPr="00E90BC7">
          <w:rPr>
            <w:rStyle w:val="a5"/>
            <w:rFonts w:ascii="Times New Roman" w:hAnsi="Times New Roman" w:cs="Times New Roman"/>
            <w:sz w:val="22"/>
            <w:szCs w:val="22"/>
            <w:lang w:val="it-IT"/>
          </w:rPr>
          <w:t> www.honeymoonitalia.it </w:t>
        </w:r>
      </w:hyperlink>
      <w:r w:rsidRPr="007612AA">
        <w:rPr>
          <w:rFonts w:ascii="Times New Roman" w:hAnsi="Times New Roman" w:cs="Times New Roman"/>
          <w:sz w:val="22"/>
          <w:szCs w:val="22"/>
          <w:lang w:val="it-IT"/>
        </w:rPr>
        <w:t>verranno conservati per tutto il periodo di erogazione del servizio e poi cancellati in seguito alla normale rotazione periodica dei file di registro. I dati personali inviati autonomamente dagli utenti attraverso gli strumenti presenti sul sito verranno cancellati dopo aver fornito il servizio richiesto o aver risposto agli stessi, nel termine massimo di 15 giorni dall’esaurimento di tale attività, ad eccezione di quelli necessari per il rispetto di normative fiscali, contabili e amministrative o per adempiere ad altri obblighi di legge e per documentare le attività svolte.</w:t>
      </w:r>
    </w:p>
    <w:p w14:paraId="34A8EBB2" w14:textId="7777777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p>
    <w:p w14:paraId="4F66D70B" w14:textId="2FCC1ED9" w:rsidR="00361593" w:rsidRPr="0010788A" w:rsidRDefault="00361593" w:rsidP="0010788A">
      <w:pPr>
        <w:pStyle w:val="a3"/>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lang w:val="it-IT"/>
        </w:rPr>
      </w:pPr>
      <w:r w:rsidRPr="0010788A">
        <w:rPr>
          <w:rFonts w:ascii="Times New Roman" w:hAnsi="Times New Roman" w:cs="Times New Roman"/>
          <w:b/>
          <w:bCs/>
          <w:sz w:val="22"/>
          <w:szCs w:val="22"/>
          <w:lang w:val="it-IT"/>
        </w:rPr>
        <w:t>Modalità del trattamento</w:t>
      </w:r>
    </w:p>
    <w:p w14:paraId="38765C9F" w14:textId="77777777" w:rsidR="0010788A" w:rsidRPr="0010788A" w:rsidRDefault="0010788A" w:rsidP="0010788A">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lang w:val="it-IT"/>
        </w:rPr>
      </w:pPr>
    </w:p>
    <w:p w14:paraId="3754907F" w14:textId="49751B1F"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 xml:space="preserve">I dati personali raccolti verranno trattati, conservati ed elaborati con strumenti elettronici e verranno memorizzati sia su supporti informatici che su supporti cartacei, organizzati in database, e su ogni altro tipo di supporto idoneo. Specifiche misure di sicurezza sono osservate per prevenire la perdita dei dati, usi illeciti o non corretti ed accessi non autorizzati. Il trattamento di dati personali svolto da </w:t>
      </w:r>
      <w:proofErr w:type="spellStart"/>
      <w:r w:rsidRPr="007612AA">
        <w:rPr>
          <w:rFonts w:ascii="Times New Roman" w:hAnsi="Times New Roman" w:cs="Times New Roman"/>
          <w:sz w:val="22"/>
          <w:szCs w:val="22"/>
          <w:lang w:val="it-IT"/>
        </w:rPr>
        <w:t>Honey</w:t>
      </w:r>
      <w:r w:rsidR="0010788A">
        <w:rPr>
          <w:rFonts w:ascii="Times New Roman" w:hAnsi="Times New Roman" w:cs="Times New Roman"/>
          <w:sz w:val="22"/>
          <w:szCs w:val="22"/>
          <w:lang w:val="it-IT"/>
        </w:rPr>
        <w:t>m</w:t>
      </w:r>
      <w:r w:rsidRPr="007612AA">
        <w:rPr>
          <w:rFonts w:ascii="Times New Roman" w:hAnsi="Times New Roman" w:cs="Times New Roman"/>
          <w:sz w:val="22"/>
          <w:szCs w:val="22"/>
          <w:lang w:val="it-IT"/>
        </w:rPr>
        <w:t>oon</w:t>
      </w:r>
      <w:proofErr w:type="spellEnd"/>
      <w:r w:rsidRPr="007612AA">
        <w:rPr>
          <w:rFonts w:ascii="Times New Roman" w:hAnsi="Times New Roman" w:cs="Times New Roman"/>
          <w:sz w:val="22"/>
          <w:szCs w:val="22"/>
          <w:lang w:val="it-IT"/>
        </w:rPr>
        <w:t xml:space="preserve"> Italia non comporta processi decisionali automatizzati.</w:t>
      </w:r>
    </w:p>
    <w:p w14:paraId="42382743" w14:textId="7777777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p>
    <w:p w14:paraId="7F4707FB" w14:textId="759A9974" w:rsidR="00361593" w:rsidRPr="0010788A" w:rsidRDefault="00361593" w:rsidP="0010788A">
      <w:pPr>
        <w:pStyle w:val="a3"/>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lang w:val="it-IT"/>
        </w:rPr>
      </w:pPr>
      <w:r w:rsidRPr="0010788A">
        <w:rPr>
          <w:rFonts w:ascii="Times New Roman" w:hAnsi="Times New Roman" w:cs="Times New Roman"/>
          <w:b/>
          <w:bCs/>
          <w:sz w:val="22"/>
          <w:szCs w:val="22"/>
          <w:lang w:val="it-IT"/>
        </w:rPr>
        <w:t>Comunicazione e/o conferimento dei dati personali</w:t>
      </w:r>
    </w:p>
    <w:p w14:paraId="4F1BB925" w14:textId="77777777" w:rsidR="0010788A" w:rsidRPr="0010788A" w:rsidRDefault="0010788A" w:rsidP="0010788A">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lang w:val="it-IT"/>
        </w:rPr>
      </w:pPr>
    </w:p>
    <w:p w14:paraId="630A35CC" w14:textId="444BF603"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 xml:space="preserve">La comunicazione e/o il conferimento dei dati di navigazione è requisito necessario la fornitura del servizio richiesto (navigazione sul sito) e quindi facoltativa per tale finalità: la mancata comunicazione e/o conferimento dei dati personali da parte dell’interessato, comporterà l’impossibilità per </w:t>
      </w:r>
      <w:proofErr w:type="spellStart"/>
      <w:r w:rsidRPr="007612AA">
        <w:rPr>
          <w:rFonts w:ascii="Times New Roman" w:hAnsi="Times New Roman" w:cs="Times New Roman"/>
          <w:sz w:val="22"/>
          <w:szCs w:val="22"/>
          <w:lang w:val="it-IT"/>
        </w:rPr>
        <w:t>Honey</w:t>
      </w:r>
      <w:r w:rsidR="0010788A">
        <w:rPr>
          <w:rFonts w:ascii="Times New Roman" w:hAnsi="Times New Roman" w:cs="Times New Roman"/>
          <w:sz w:val="22"/>
          <w:szCs w:val="22"/>
          <w:lang w:val="it-IT"/>
        </w:rPr>
        <w:t>m</w:t>
      </w:r>
      <w:r w:rsidRPr="007612AA">
        <w:rPr>
          <w:rFonts w:ascii="Times New Roman" w:hAnsi="Times New Roman" w:cs="Times New Roman"/>
          <w:sz w:val="22"/>
          <w:szCs w:val="22"/>
          <w:lang w:val="it-IT"/>
        </w:rPr>
        <w:t>oon</w:t>
      </w:r>
      <w:proofErr w:type="spellEnd"/>
      <w:r w:rsidRPr="007612AA">
        <w:rPr>
          <w:rFonts w:ascii="Times New Roman" w:hAnsi="Times New Roman" w:cs="Times New Roman"/>
          <w:sz w:val="22"/>
          <w:szCs w:val="22"/>
          <w:lang w:val="it-IT"/>
        </w:rPr>
        <w:t xml:space="preserve"> Italia di consentire la navigazione sul sito </w:t>
      </w:r>
      <w:hyperlink r:id="rId9" w:history="1">
        <w:r w:rsidRPr="00E90BC7">
          <w:rPr>
            <w:rStyle w:val="a5"/>
            <w:rFonts w:ascii="Times New Roman" w:hAnsi="Times New Roman" w:cs="Times New Roman"/>
            <w:sz w:val="22"/>
            <w:szCs w:val="22"/>
            <w:lang w:val="it-IT"/>
          </w:rPr>
          <w:t>www.honeymoonitalia.it.</w:t>
        </w:r>
      </w:hyperlink>
      <w:r w:rsidRPr="007612AA">
        <w:rPr>
          <w:rFonts w:ascii="Times New Roman" w:hAnsi="Times New Roman" w:cs="Times New Roman"/>
          <w:sz w:val="22"/>
          <w:szCs w:val="22"/>
          <w:lang w:val="it-IT"/>
        </w:rPr>
        <w:t xml:space="preserve"> La comunicazione e/o conferimento di dati per le ulteriori finalità è facoltativa: la mancata comunicazione e/o conferimento di dati, in tali ipotesi, non avrà conseguenze per l’interessato, ma potrà comportare l’impossibilità di fornire all’utente il riscontro richiesto.</w:t>
      </w:r>
    </w:p>
    <w:p w14:paraId="19BEB8A4" w14:textId="7777777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p>
    <w:p w14:paraId="44BE23C6" w14:textId="0F2BFC59" w:rsidR="00361593" w:rsidRPr="0010788A" w:rsidRDefault="00361593" w:rsidP="0010788A">
      <w:pPr>
        <w:pStyle w:val="a3"/>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lang w:val="it-IT"/>
        </w:rPr>
      </w:pPr>
      <w:r w:rsidRPr="0010788A">
        <w:rPr>
          <w:rFonts w:ascii="Times New Roman" w:hAnsi="Times New Roman" w:cs="Times New Roman"/>
          <w:b/>
          <w:bCs/>
          <w:sz w:val="22"/>
          <w:szCs w:val="22"/>
          <w:lang w:val="it-IT"/>
        </w:rPr>
        <w:t>Soggetti a cui potranno essere comunicati i dati personali</w:t>
      </w:r>
    </w:p>
    <w:p w14:paraId="28F66275" w14:textId="77777777" w:rsidR="0010788A" w:rsidRPr="0010788A" w:rsidRDefault="0010788A" w:rsidP="0010788A">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lang w:val="it-IT"/>
        </w:rPr>
      </w:pPr>
    </w:p>
    <w:p w14:paraId="4D6F459C" w14:textId="40DA037B"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 xml:space="preserve">I dati personali raccolti non saranno diffusi e potranno essere comunicati, oltre che a soggetti a cui sia riconosciuta la facoltà e l’interesse di accedere ai Vostri dati personali da norme di legge o di normative secondarie e/o comunitarie, a personale autorizzato interno al Titolare, nonché a società, associazioni o studi professionali che prestino servizi ed attività per conto del Titolare in qualità di Responsabile del Trattamento per l’adempimento di obblighi di legge, nonché per ogni esigenza organizzativa ed amministrativa necessaria per fornire i servizi richiesti. I nominativi degli ulteriori soggetti che potranno venire a conoscenza dei Vostri dati personali in qualità di “Responsabili del trattamento” sono riportati in un elenco aggiornato disponibile presso </w:t>
      </w:r>
      <w:proofErr w:type="spellStart"/>
      <w:r w:rsidRPr="007612AA">
        <w:rPr>
          <w:rFonts w:ascii="Times New Roman" w:hAnsi="Times New Roman" w:cs="Times New Roman"/>
          <w:sz w:val="22"/>
          <w:szCs w:val="22"/>
          <w:lang w:val="it-IT"/>
        </w:rPr>
        <w:t>Honey</w:t>
      </w:r>
      <w:r w:rsidR="00A67429">
        <w:rPr>
          <w:rFonts w:ascii="Times New Roman" w:hAnsi="Times New Roman" w:cs="Times New Roman"/>
          <w:sz w:val="22"/>
          <w:szCs w:val="22"/>
          <w:lang w:val="it-IT"/>
        </w:rPr>
        <w:t>m</w:t>
      </w:r>
      <w:r w:rsidRPr="007612AA">
        <w:rPr>
          <w:rFonts w:ascii="Times New Roman" w:hAnsi="Times New Roman" w:cs="Times New Roman"/>
          <w:sz w:val="22"/>
          <w:szCs w:val="22"/>
          <w:lang w:val="it-IT"/>
        </w:rPr>
        <w:t>oon</w:t>
      </w:r>
      <w:proofErr w:type="spellEnd"/>
      <w:r w:rsidRPr="007612AA">
        <w:rPr>
          <w:rFonts w:ascii="Times New Roman" w:hAnsi="Times New Roman" w:cs="Times New Roman"/>
          <w:sz w:val="22"/>
          <w:szCs w:val="22"/>
          <w:lang w:val="it-IT"/>
        </w:rPr>
        <w:t xml:space="preserve"> Italia (da richiedersi ai recapiti indicati al punto 9).</w:t>
      </w:r>
    </w:p>
    <w:p w14:paraId="40CE53FA" w14:textId="7777777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p>
    <w:p w14:paraId="1ADB7413" w14:textId="368B1F23" w:rsidR="00361593" w:rsidRPr="00A67429" w:rsidRDefault="00361593" w:rsidP="00A67429">
      <w:pPr>
        <w:pStyle w:val="a3"/>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lang w:val="it-IT"/>
        </w:rPr>
      </w:pPr>
      <w:r w:rsidRPr="00A67429">
        <w:rPr>
          <w:rFonts w:ascii="Times New Roman" w:hAnsi="Times New Roman" w:cs="Times New Roman"/>
          <w:b/>
          <w:bCs/>
          <w:sz w:val="22"/>
          <w:szCs w:val="22"/>
          <w:lang w:val="it-IT"/>
        </w:rPr>
        <w:t>Trasferimento di dati all’estero o ad organizzazioni internazionali</w:t>
      </w:r>
    </w:p>
    <w:p w14:paraId="3796FD95" w14:textId="77777777" w:rsidR="00A67429" w:rsidRPr="00A67429" w:rsidRDefault="00A67429" w:rsidP="00A67429">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lang w:val="it-IT"/>
        </w:rPr>
      </w:pPr>
    </w:p>
    <w:p w14:paraId="7000BA57" w14:textId="204938FC"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proofErr w:type="spellStart"/>
      <w:r w:rsidRPr="007612AA">
        <w:rPr>
          <w:rFonts w:ascii="Times New Roman" w:hAnsi="Times New Roman" w:cs="Times New Roman"/>
          <w:sz w:val="22"/>
          <w:szCs w:val="22"/>
          <w:lang w:val="it-IT"/>
        </w:rPr>
        <w:t>Honey</w:t>
      </w:r>
      <w:r w:rsidR="00A67429">
        <w:rPr>
          <w:rFonts w:ascii="Times New Roman" w:hAnsi="Times New Roman" w:cs="Times New Roman"/>
          <w:sz w:val="22"/>
          <w:szCs w:val="22"/>
          <w:lang w:val="it-IT"/>
        </w:rPr>
        <w:t>m</w:t>
      </w:r>
      <w:r w:rsidRPr="007612AA">
        <w:rPr>
          <w:rFonts w:ascii="Times New Roman" w:hAnsi="Times New Roman" w:cs="Times New Roman"/>
          <w:sz w:val="22"/>
          <w:szCs w:val="22"/>
          <w:lang w:val="it-IT"/>
        </w:rPr>
        <w:t>oon</w:t>
      </w:r>
      <w:proofErr w:type="spellEnd"/>
      <w:r w:rsidRPr="007612AA">
        <w:rPr>
          <w:rFonts w:ascii="Times New Roman" w:hAnsi="Times New Roman" w:cs="Times New Roman"/>
          <w:sz w:val="22"/>
          <w:szCs w:val="22"/>
          <w:lang w:val="it-IT"/>
        </w:rPr>
        <w:t xml:space="preserve"> Italia non trasferisce i dati personali degli interessati raccolti attraverso il sito </w:t>
      </w:r>
      <w:hyperlink r:id="rId10" w:history="1">
        <w:r w:rsidRPr="00E90BC7">
          <w:rPr>
            <w:rStyle w:val="a5"/>
            <w:rFonts w:ascii="Times New Roman" w:hAnsi="Times New Roman" w:cs="Times New Roman"/>
            <w:sz w:val="22"/>
            <w:szCs w:val="22"/>
            <w:lang w:val="it-IT"/>
          </w:rPr>
          <w:t>www.honeymoonitalia.it </w:t>
        </w:r>
      </w:hyperlink>
      <w:r w:rsidRPr="007612AA">
        <w:rPr>
          <w:rFonts w:ascii="Times New Roman" w:hAnsi="Times New Roman" w:cs="Times New Roman"/>
          <w:sz w:val="22"/>
          <w:szCs w:val="22"/>
          <w:lang w:val="it-IT"/>
        </w:rPr>
        <w:t>e gli strumenti ivi previsti all’estero o ad organizzazioni internazionali.</w:t>
      </w:r>
    </w:p>
    <w:p w14:paraId="66F999B5" w14:textId="7777777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p>
    <w:p w14:paraId="108AA992" w14:textId="7FF83F8B" w:rsidR="00361593" w:rsidRPr="00A67429" w:rsidRDefault="00361593" w:rsidP="00A67429">
      <w:pPr>
        <w:pStyle w:val="a3"/>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lang w:val="it-IT"/>
        </w:rPr>
      </w:pPr>
      <w:r w:rsidRPr="00A67429">
        <w:rPr>
          <w:rFonts w:ascii="Times New Roman" w:hAnsi="Times New Roman" w:cs="Times New Roman"/>
          <w:b/>
          <w:bCs/>
          <w:sz w:val="22"/>
          <w:szCs w:val="22"/>
          <w:lang w:val="it-IT"/>
        </w:rPr>
        <w:t>Collegamento a siti o servizi di soggetti terzi</w:t>
      </w:r>
    </w:p>
    <w:p w14:paraId="2C742D3D" w14:textId="77777777" w:rsidR="00A67429" w:rsidRPr="00A67429" w:rsidRDefault="00A67429" w:rsidP="00A67429">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lang w:val="it-IT"/>
        </w:rPr>
      </w:pPr>
    </w:p>
    <w:p w14:paraId="0C51A2DC" w14:textId="16B66C52" w:rsidR="00361593"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La presente informativa è resa solo per i trattamenti di dati personali effettuati attraverso il presente sito o gli strumenti previsti dallo stesso, e non anche per altri siti web eventualmente consultati dall’utente tramite collegamento, i cui gestori operano in qualità di titolari autonomi del trattamento. Si invitano pertanto gli utenti a leggere con attenzione, prima di accedere a servizi di soggetti terzi, le loro informative privacy.</w:t>
      </w:r>
    </w:p>
    <w:p w14:paraId="6F6651EA" w14:textId="77777777" w:rsidR="00A67429" w:rsidRPr="007612AA" w:rsidRDefault="00A67429"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p>
    <w:p w14:paraId="32E18D91" w14:textId="000B6C83" w:rsidR="00361593" w:rsidRPr="00A67429" w:rsidRDefault="00361593" w:rsidP="00A67429">
      <w:pPr>
        <w:pStyle w:val="a3"/>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lang w:val="it-IT"/>
        </w:rPr>
      </w:pPr>
      <w:r w:rsidRPr="00A67429">
        <w:rPr>
          <w:rFonts w:ascii="Times New Roman" w:hAnsi="Times New Roman" w:cs="Times New Roman"/>
          <w:b/>
          <w:bCs/>
          <w:sz w:val="22"/>
          <w:szCs w:val="22"/>
          <w:lang w:val="it-IT"/>
        </w:rPr>
        <w:t>Diritti dell’interessato</w:t>
      </w:r>
    </w:p>
    <w:p w14:paraId="0B98CD5F" w14:textId="77777777" w:rsidR="00A67429" w:rsidRPr="00A67429" w:rsidRDefault="00A67429" w:rsidP="00A67429">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lang w:val="it-IT"/>
        </w:rPr>
      </w:pPr>
    </w:p>
    <w:p w14:paraId="1200BDA2" w14:textId="7777777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In relazione ai suindicati trattamenti di dati personali l‘interessato ha la facoltà di esercitare in ogni momento i diritti previsti dal Regolamento UE n. 679/2016, tra cui, ad esempio, di ottenere l’indicazione:</w:t>
      </w:r>
    </w:p>
    <w:p w14:paraId="4177AE0B" w14:textId="7777777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 dell’origine dei dati personali;</w:t>
      </w:r>
    </w:p>
    <w:p w14:paraId="275CACB2" w14:textId="7777777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 delle finalità e modalità del trattamento;</w:t>
      </w:r>
    </w:p>
    <w:p w14:paraId="2959F432" w14:textId="7777777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 della logica applicata in caso di trattamento effettuato con l’ausilio di strumenti elettronici;</w:t>
      </w:r>
    </w:p>
    <w:p w14:paraId="7AF9D93C" w14:textId="7777777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 degli estremi identificativi del Titolare, dei responsabili e del rappresentante designato.</w:t>
      </w:r>
    </w:p>
    <w:p w14:paraId="5E0FC00A" w14:textId="7777777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L’interessato ha diritto di ottenere:</w:t>
      </w:r>
    </w:p>
    <w:p w14:paraId="1D47398B" w14:textId="7777777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 l’accesso, l’aggiornamento, la rettifica ovvero, quando vi ha interesse, l’integrazione dei dati;</w:t>
      </w:r>
    </w:p>
    <w:p w14:paraId="50775147" w14:textId="7777777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 la cancellazione, la trasformazione in forma anonima o il blocco dei dati trattati in violazione di Legge;</w:t>
      </w:r>
    </w:p>
    <w:p w14:paraId="0C75EB16" w14:textId="7777777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 la limitazione del trattamento di dati che lo riguardano;</w:t>
      </w:r>
    </w:p>
    <w:p w14:paraId="22C859C0" w14:textId="7777777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L’interessato potrà inoltre chiedere copia dei propri dati in formato standard (cd “Diritto alla portabilità dei dati”).</w:t>
      </w:r>
    </w:p>
    <w:p w14:paraId="7B27DB69" w14:textId="7777777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L’interessato, infine, ha diritto di opporsi, in tutto o in parte:</w:t>
      </w:r>
    </w:p>
    <w:p w14:paraId="431941FB" w14:textId="7777777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 per motivi legittimi al trattamento dei dati personali che lo riguardano, ancorché pertinenti allo scopo della raccolta;</w:t>
      </w:r>
    </w:p>
    <w:p w14:paraId="3B051752" w14:textId="7777777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 al trattamento di dati personali che lo riguardano a fini di invio di materiale pubblicitario o di vendita diretta o per il compimento di ricerche di mercato o di comunicazione commerciale L’interessato ha il diritto di revocare il proprio consenso al trattamento, quando questo si basi sull’ipotesi prevista dall’art. 6, paragrafo 1, lettera a. (quando “l'interessato ha espresso il consenso al trattamento dei propri dati personali per una o più specifiche finalità”), oppure dall’articolo 9, paragrafo 2, lettera a. del Regolamento UE 679/2016, in qualsiasi momento senza pregiudicare la liceità del trattamento basata sul consenso prestato prima della revoca. L’interessato, nel caso in cui ritenga che il trattamento che lo riguarda violi la normativa in vigore, ha il diritto di proporre reclamo a un'autorità di controllo, segnatamente nello Stato membro in cui risiede abitualmente, lavora oppure del luogo ove si è verificata la presunta violazione. L’Autorità di controllo italiana può essere raggiunta ai recapiti presenti sul proprio sito web.</w:t>
      </w:r>
    </w:p>
    <w:p w14:paraId="4D5C7629" w14:textId="7777777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p>
    <w:p w14:paraId="6F2DE6C5" w14:textId="19928A86" w:rsidR="00361593" w:rsidRPr="00A67429" w:rsidRDefault="00361593" w:rsidP="00A67429">
      <w:pPr>
        <w:pStyle w:val="a3"/>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lang w:val="it-IT"/>
        </w:rPr>
      </w:pPr>
      <w:r w:rsidRPr="00A67429">
        <w:rPr>
          <w:rFonts w:ascii="Times New Roman" w:hAnsi="Times New Roman" w:cs="Times New Roman"/>
          <w:b/>
          <w:bCs/>
          <w:sz w:val="22"/>
          <w:szCs w:val="22"/>
          <w:lang w:val="it-IT"/>
        </w:rPr>
        <w:t>Titolare del trattamento – Dati di contatto</w:t>
      </w:r>
    </w:p>
    <w:p w14:paraId="054A9714" w14:textId="77777777" w:rsidR="00A67429" w:rsidRPr="00A67429" w:rsidRDefault="00A67429" w:rsidP="00A67429">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lang w:val="it-IT"/>
        </w:rPr>
      </w:pPr>
    </w:p>
    <w:p w14:paraId="4EFB18A3" w14:textId="7E63A830"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 xml:space="preserve">Il titolare del trattamento è </w:t>
      </w:r>
      <w:proofErr w:type="spellStart"/>
      <w:r w:rsidRPr="007612AA">
        <w:rPr>
          <w:rFonts w:ascii="Times New Roman" w:hAnsi="Times New Roman" w:cs="Times New Roman"/>
          <w:sz w:val="22"/>
          <w:szCs w:val="22"/>
          <w:lang w:val="it-IT"/>
        </w:rPr>
        <w:t>Honey</w:t>
      </w:r>
      <w:r w:rsidR="001B5A4D">
        <w:rPr>
          <w:rFonts w:ascii="Times New Roman" w:hAnsi="Times New Roman" w:cs="Times New Roman"/>
          <w:sz w:val="22"/>
          <w:szCs w:val="22"/>
          <w:lang w:val="it-IT"/>
        </w:rPr>
        <w:t>m</w:t>
      </w:r>
      <w:r w:rsidRPr="007612AA">
        <w:rPr>
          <w:rFonts w:ascii="Times New Roman" w:hAnsi="Times New Roman" w:cs="Times New Roman"/>
          <w:sz w:val="22"/>
          <w:szCs w:val="22"/>
          <w:lang w:val="it-IT"/>
        </w:rPr>
        <w:t>oon</w:t>
      </w:r>
      <w:proofErr w:type="spellEnd"/>
      <w:r w:rsidRPr="007612AA">
        <w:rPr>
          <w:rFonts w:ascii="Times New Roman" w:hAnsi="Times New Roman" w:cs="Times New Roman"/>
          <w:sz w:val="22"/>
          <w:szCs w:val="22"/>
          <w:lang w:val="it-IT"/>
        </w:rPr>
        <w:t xml:space="preserve"> Italia di </w:t>
      </w:r>
      <w:proofErr w:type="spellStart"/>
      <w:r w:rsidRPr="007612AA">
        <w:rPr>
          <w:rFonts w:ascii="Times New Roman" w:hAnsi="Times New Roman" w:cs="Times New Roman"/>
          <w:sz w:val="22"/>
          <w:szCs w:val="22"/>
          <w:lang w:val="it-IT"/>
        </w:rPr>
        <w:t>Anisimova</w:t>
      </w:r>
      <w:proofErr w:type="spellEnd"/>
      <w:r w:rsidRPr="007612AA">
        <w:rPr>
          <w:rFonts w:ascii="Times New Roman" w:hAnsi="Times New Roman" w:cs="Times New Roman"/>
          <w:sz w:val="22"/>
          <w:szCs w:val="22"/>
          <w:lang w:val="it-IT"/>
        </w:rPr>
        <w:t xml:space="preserve"> Anna con sede in Via Monticello, 5 - 13888 Mongrando (Biella), C.F. </w:t>
      </w:r>
      <w:r w:rsidR="001B5A4D">
        <w:rPr>
          <w:rFonts w:ascii="Times New Roman" w:hAnsi="Times New Roman" w:cs="Times New Roman"/>
          <w:sz w:val="22"/>
          <w:szCs w:val="22"/>
          <w:lang w:val="it-IT"/>
        </w:rPr>
        <w:t>N</w:t>
      </w:r>
      <w:r w:rsidRPr="007612AA">
        <w:rPr>
          <w:rFonts w:ascii="Times New Roman" w:hAnsi="Times New Roman" w:cs="Times New Roman"/>
          <w:sz w:val="22"/>
          <w:szCs w:val="22"/>
          <w:lang w:val="it-IT"/>
        </w:rPr>
        <w:t>SMNNA85M60Z154V, P.I</w:t>
      </w:r>
      <w:r w:rsidR="001B43EA">
        <w:rPr>
          <w:rFonts w:ascii="Times New Roman" w:hAnsi="Times New Roman" w:cs="Times New Roman"/>
          <w:sz w:val="22"/>
          <w:szCs w:val="22"/>
          <w:lang w:val="it-IT"/>
        </w:rPr>
        <w:t>VA</w:t>
      </w:r>
      <w:r w:rsidRPr="007612AA">
        <w:rPr>
          <w:rFonts w:ascii="Times New Roman" w:hAnsi="Times New Roman" w:cs="Times New Roman"/>
          <w:sz w:val="22"/>
          <w:szCs w:val="22"/>
          <w:lang w:val="it-IT"/>
        </w:rPr>
        <w:t xml:space="preserve"> 02631960024. L'impresa può essere altresì contattata all’indirizzo di posta elettronica </w:t>
      </w:r>
      <w:r w:rsidRPr="007612AA">
        <w:rPr>
          <w:rFonts w:ascii="Times New Roman" w:hAnsi="Times New Roman" w:cs="Times New Roman"/>
          <w:color w:val="52ADF7"/>
          <w:sz w:val="22"/>
          <w:szCs w:val="22"/>
          <w:lang w:val="it-IT"/>
        </w:rPr>
        <w:t>honeymoonitalia@outlook.com</w:t>
      </w:r>
      <w:r w:rsidRPr="007612AA">
        <w:rPr>
          <w:rFonts w:ascii="Times New Roman" w:hAnsi="Times New Roman" w:cs="Times New Roman"/>
          <w:sz w:val="22"/>
          <w:szCs w:val="22"/>
          <w:lang w:val="it-IT"/>
        </w:rPr>
        <w:t xml:space="preserve"> e all’indirizzo PEC </w:t>
      </w:r>
      <w:r w:rsidRPr="007612AA">
        <w:rPr>
          <w:rFonts w:ascii="Times New Roman" w:hAnsi="Times New Roman" w:cs="Times New Roman"/>
          <w:color w:val="52ADF7"/>
          <w:sz w:val="22"/>
          <w:szCs w:val="22"/>
          <w:lang w:val="it-IT"/>
        </w:rPr>
        <w:t>honeymoon@pec.it</w:t>
      </w:r>
      <w:r w:rsidRPr="007612AA">
        <w:rPr>
          <w:rFonts w:ascii="Times New Roman" w:hAnsi="Times New Roman" w:cs="Times New Roman"/>
          <w:sz w:val="22"/>
          <w:szCs w:val="22"/>
          <w:lang w:val="it-IT"/>
        </w:rPr>
        <w:t>.</w:t>
      </w:r>
    </w:p>
    <w:p w14:paraId="11ED15D6" w14:textId="77777777" w:rsidR="00361593" w:rsidRPr="007612AA" w:rsidRDefault="00361593" w:rsidP="00C9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it-IT"/>
        </w:rPr>
      </w:pPr>
      <w:r w:rsidRPr="007612AA">
        <w:rPr>
          <w:rFonts w:ascii="Times New Roman" w:hAnsi="Times New Roman" w:cs="Times New Roman"/>
          <w:sz w:val="22"/>
          <w:szCs w:val="22"/>
          <w:lang w:val="it-IT"/>
        </w:rPr>
        <w:t xml:space="preserve">Per esercitare i diritti, sopra elencati, l’interessato potrà rivolgere richiesta utilizzando l’account di posta elettronica </w:t>
      </w:r>
      <w:r w:rsidRPr="007612AA">
        <w:rPr>
          <w:rFonts w:ascii="Times New Roman" w:hAnsi="Times New Roman" w:cs="Times New Roman"/>
          <w:color w:val="52ADF7"/>
          <w:sz w:val="22"/>
          <w:szCs w:val="22"/>
          <w:lang w:val="it-IT"/>
        </w:rPr>
        <w:t>honeymoonitalia@outlook.com</w:t>
      </w:r>
    </w:p>
    <w:p w14:paraId="51A2DF3E" w14:textId="4896BBE7" w:rsidR="00597309" w:rsidRPr="007612AA" w:rsidRDefault="00361593" w:rsidP="00C9331F">
      <w:pPr>
        <w:jc w:val="both"/>
        <w:rPr>
          <w:rFonts w:ascii="Times New Roman" w:hAnsi="Times New Roman" w:cs="Times New Roman"/>
          <w:sz w:val="22"/>
          <w:szCs w:val="22"/>
          <w:lang w:val="it-IT"/>
        </w:rPr>
      </w:pPr>
      <w:proofErr w:type="spellStart"/>
      <w:r w:rsidRPr="007612AA">
        <w:rPr>
          <w:rFonts w:ascii="Times New Roman" w:hAnsi="Times New Roman" w:cs="Times New Roman"/>
          <w:sz w:val="22"/>
          <w:szCs w:val="22"/>
          <w:lang w:val="it-IT"/>
        </w:rPr>
        <w:t>Honey</w:t>
      </w:r>
      <w:r w:rsidR="001B5A4D">
        <w:rPr>
          <w:rFonts w:ascii="Times New Roman" w:hAnsi="Times New Roman" w:cs="Times New Roman"/>
          <w:sz w:val="22"/>
          <w:szCs w:val="22"/>
          <w:lang w:val="it-IT"/>
        </w:rPr>
        <w:t>m</w:t>
      </w:r>
      <w:r w:rsidRPr="007612AA">
        <w:rPr>
          <w:rFonts w:ascii="Times New Roman" w:hAnsi="Times New Roman" w:cs="Times New Roman"/>
          <w:sz w:val="22"/>
          <w:szCs w:val="22"/>
          <w:lang w:val="it-IT"/>
        </w:rPr>
        <w:t>oon</w:t>
      </w:r>
      <w:proofErr w:type="spellEnd"/>
      <w:r w:rsidRPr="007612AA">
        <w:rPr>
          <w:rFonts w:ascii="Times New Roman" w:hAnsi="Times New Roman" w:cs="Times New Roman"/>
          <w:sz w:val="22"/>
          <w:szCs w:val="22"/>
          <w:lang w:val="it-IT"/>
        </w:rPr>
        <w:t xml:space="preserve"> Italia si riserva il diritto di aggiornare la presente Informativa sul trattamento di dati personali.</w:t>
      </w:r>
    </w:p>
    <w:p w14:paraId="1818544E" w14:textId="7866FB24" w:rsidR="00361593" w:rsidRPr="007612AA" w:rsidRDefault="00361593" w:rsidP="00C9331F">
      <w:pPr>
        <w:jc w:val="both"/>
        <w:rPr>
          <w:rFonts w:ascii="Times New Roman" w:hAnsi="Times New Roman" w:cs="Times New Roman"/>
          <w:sz w:val="22"/>
          <w:szCs w:val="22"/>
          <w:lang w:val="it-IT"/>
        </w:rPr>
      </w:pPr>
    </w:p>
    <w:p w14:paraId="21BD86DF" w14:textId="7EEBD6F9" w:rsidR="00361593" w:rsidRPr="007612AA" w:rsidRDefault="00361593" w:rsidP="00C9331F">
      <w:pPr>
        <w:jc w:val="both"/>
        <w:rPr>
          <w:rFonts w:ascii="Times New Roman" w:hAnsi="Times New Roman" w:cs="Times New Roman"/>
          <w:sz w:val="22"/>
          <w:szCs w:val="22"/>
          <w:lang w:val="it-IT"/>
        </w:rPr>
      </w:pPr>
    </w:p>
    <w:p w14:paraId="604F4808" w14:textId="204E14D7" w:rsidR="00361593" w:rsidRPr="007612AA" w:rsidRDefault="00361593" w:rsidP="00C9331F">
      <w:pPr>
        <w:jc w:val="both"/>
        <w:rPr>
          <w:rFonts w:ascii="Times New Roman" w:hAnsi="Times New Roman" w:cs="Times New Roman"/>
          <w:sz w:val="22"/>
          <w:szCs w:val="22"/>
          <w:lang w:val="it-IT"/>
        </w:rPr>
      </w:pPr>
    </w:p>
    <w:sectPr w:rsidR="00361593" w:rsidRPr="007612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A4B01"/>
    <w:multiLevelType w:val="hybridMultilevel"/>
    <w:tmpl w:val="D1263744"/>
    <w:lvl w:ilvl="0" w:tplc="B628A5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AE099E"/>
    <w:multiLevelType w:val="hybridMultilevel"/>
    <w:tmpl w:val="04103324"/>
    <w:lvl w:ilvl="0" w:tplc="4830BF18">
      <w:start w:val="1"/>
      <w:numFmt w:val="decimal"/>
      <w:pStyle w:val="TN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054697870">
    <w:abstractNumId w:val="1"/>
  </w:num>
  <w:num w:numId="2" w16cid:durableId="530458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93"/>
    <w:rsid w:val="00096520"/>
    <w:rsid w:val="0010788A"/>
    <w:rsid w:val="00190C70"/>
    <w:rsid w:val="001B43EA"/>
    <w:rsid w:val="001B5A4D"/>
    <w:rsid w:val="00210DB5"/>
    <w:rsid w:val="00224CBA"/>
    <w:rsid w:val="00361593"/>
    <w:rsid w:val="0053551E"/>
    <w:rsid w:val="00597309"/>
    <w:rsid w:val="00616F47"/>
    <w:rsid w:val="007612AA"/>
    <w:rsid w:val="00A5043A"/>
    <w:rsid w:val="00A671A2"/>
    <w:rsid w:val="00A67429"/>
    <w:rsid w:val="00B46FD3"/>
    <w:rsid w:val="00B900F7"/>
    <w:rsid w:val="00BB0DB0"/>
    <w:rsid w:val="00BF4A5A"/>
    <w:rsid w:val="00C9331F"/>
    <w:rsid w:val="00CC1192"/>
    <w:rsid w:val="00E8441D"/>
    <w:rsid w:val="00E90BC7"/>
  </w:rsids>
  <m:mathPr>
    <m:mathFont m:val="Cambria Math"/>
    <m:brkBin m:val="before"/>
    <m:brkBinSub m:val="--"/>
    <m:smallFrac m:val="0"/>
    <m:dispDef/>
    <m:lMargin m:val="0"/>
    <m:rMargin m:val="0"/>
    <m:defJc m:val="centerGroup"/>
    <m:wrapIndent m:val="1440"/>
    <m:intLim m:val="subSup"/>
    <m:naryLim m:val="undOvr"/>
  </m:mathPr>
  <w:themeFontLang w:val="ru-IT"/>
  <w:clrSchemeMapping w:bg1="light1" w:t1="dark1" w:bg2="light2" w:t2="dark2" w:accent1="accent1" w:accent2="accent2" w:accent3="accent3" w:accent4="accent4" w:accent5="accent5" w:accent6="accent6" w:hyperlink="hyperlink" w:followedHyperlink="followedHyperlink"/>
  <w:decimalSymbol w:val=","/>
  <w:listSeparator w:val=";"/>
  <w14:docId w14:val="777FE43C"/>
  <w15:chartTrackingRefBased/>
  <w15:docId w15:val="{7D54FFA2-9EE9-2841-A09F-02813CF9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NR">
    <w:name w:val="TNR Заголовок"/>
    <w:basedOn w:val="a3"/>
    <w:next w:val="a"/>
    <w:qFormat/>
    <w:rsid w:val="00224CBA"/>
    <w:pPr>
      <w:numPr>
        <w:numId w:val="1"/>
      </w:numPr>
      <w:spacing w:before="120" w:after="120" w:line="360" w:lineRule="auto"/>
    </w:pPr>
    <w:rPr>
      <w:rFonts w:ascii="Times New Roman" w:hAnsi="Times New Roman" w:cs="Times New Roman"/>
      <w:b/>
      <w:bCs/>
      <w:sz w:val="32"/>
      <w:szCs w:val="32"/>
      <w:lang w:val="en-US"/>
    </w:rPr>
  </w:style>
  <w:style w:type="paragraph" w:styleId="a3">
    <w:name w:val="List Paragraph"/>
    <w:basedOn w:val="a"/>
    <w:uiPriority w:val="34"/>
    <w:qFormat/>
    <w:rsid w:val="00224CBA"/>
    <w:pPr>
      <w:ind w:left="720"/>
      <w:contextualSpacing/>
    </w:pPr>
  </w:style>
  <w:style w:type="paragraph" w:styleId="a4">
    <w:name w:val="Normal (Web)"/>
    <w:basedOn w:val="a"/>
    <w:uiPriority w:val="99"/>
    <w:semiHidden/>
    <w:unhideWhenUsed/>
    <w:rsid w:val="00361593"/>
    <w:pPr>
      <w:spacing w:before="100" w:beforeAutospacing="1" w:after="100" w:afterAutospacing="1"/>
    </w:pPr>
    <w:rPr>
      <w:rFonts w:ascii="Times New Roman" w:eastAsia="Times New Roman" w:hAnsi="Times New Roman" w:cs="Times New Roman"/>
      <w:lang w:eastAsia="ru-RU"/>
    </w:rPr>
  </w:style>
  <w:style w:type="character" w:styleId="a5">
    <w:name w:val="Hyperlink"/>
    <w:basedOn w:val="a0"/>
    <w:uiPriority w:val="99"/>
    <w:unhideWhenUsed/>
    <w:rsid w:val="00B46FD3"/>
    <w:rPr>
      <w:color w:val="0563C1" w:themeColor="hyperlink"/>
      <w:u w:val="single"/>
    </w:rPr>
  </w:style>
  <w:style w:type="character" w:styleId="a6">
    <w:name w:val="Unresolved Mention"/>
    <w:basedOn w:val="a0"/>
    <w:uiPriority w:val="99"/>
    <w:semiHidden/>
    <w:unhideWhenUsed/>
    <w:rsid w:val="00B46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35826">
      <w:bodyDiv w:val="1"/>
      <w:marLeft w:val="0"/>
      <w:marRight w:val="0"/>
      <w:marTop w:val="0"/>
      <w:marBottom w:val="0"/>
      <w:divBdr>
        <w:top w:val="none" w:sz="0" w:space="0" w:color="auto"/>
        <w:left w:val="none" w:sz="0" w:space="0" w:color="auto"/>
        <w:bottom w:val="none" w:sz="0" w:space="0" w:color="auto"/>
        <w:right w:val="none" w:sz="0" w:space="0" w:color="auto"/>
      </w:divBdr>
      <w:divsChild>
        <w:div w:id="1127891893">
          <w:marLeft w:val="0"/>
          <w:marRight w:val="0"/>
          <w:marTop w:val="0"/>
          <w:marBottom w:val="0"/>
          <w:divBdr>
            <w:top w:val="none" w:sz="0" w:space="0" w:color="auto"/>
            <w:left w:val="none" w:sz="0" w:space="0" w:color="auto"/>
            <w:bottom w:val="none" w:sz="0" w:space="0" w:color="auto"/>
            <w:right w:val="none" w:sz="0" w:space="0" w:color="auto"/>
          </w:divBdr>
          <w:divsChild>
            <w:div w:id="1448042081">
              <w:marLeft w:val="0"/>
              <w:marRight w:val="0"/>
              <w:marTop w:val="0"/>
              <w:marBottom w:val="0"/>
              <w:divBdr>
                <w:top w:val="none" w:sz="0" w:space="0" w:color="auto"/>
                <w:left w:val="none" w:sz="0" w:space="0" w:color="auto"/>
                <w:bottom w:val="none" w:sz="0" w:space="0" w:color="auto"/>
                <w:right w:val="none" w:sz="0" w:space="0" w:color="auto"/>
              </w:divBdr>
              <w:divsChild>
                <w:div w:id="143262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2789">
          <w:marLeft w:val="0"/>
          <w:marRight w:val="0"/>
          <w:marTop w:val="0"/>
          <w:marBottom w:val="0"/>
          <w:divBdr>
            <w:top w:val="none" w:sz="0" w:space="0" w:color="auto"/>
            <w:left w:val="none" w:sz="0" w:space="0" w:color="auto"/>
            <w:bottom w:val="none" w:sz="0" w:space="0" w:color="auto"/>
            <w:right w:val="none" w:sz="0" w:space="0" w:color="auto"/>
          </w:divBdr>
          <w:divsChild>
            <w:div w:id="1285305779">
              <w:marLeft w:val="0"/>
              <w:marRight w:val="0"/>
              <w:marTop w:val="0"/>
              <w:marBottom w:val="0"/>
              <w:divBdr>
                <w:top w:val="none" w:sz="0" w:space="0" w:color="auto"/>
                <w:left w:val="none" w:sz="0" w:space="0" w:color="auto"/>
                <w:bottom w:val="none" w:sz="0" w:space="0" w:color="auto"/>
                <w:right w:val="none" w:sz="0" w:space="0" w:color="auto"/>
              </w:divBdr>
              <w:divsChild>
                <w:div w:id="29637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5585">
          <w:marLeft w:val="0"/>
          <w:marRight w:val="0"/>
          <w:marTop w:val="0"/>
          <w:marBottom w:val="0"/>
          <w:divBdr>
            <w:top w:val="none" w:sz="0" w:space="0" w:color="auto"/>
            <w:left w:val="none" w:sz="0" w:space="0" w:color="auto"/>
            <w:bottom w:val="none" w:sz="0" w:space="0" w:color="auto"/>
            <w:right w:val="none" w:sz="0" w:space="0" w:color="auto"/>
          </w:divBdr>
          <w:divsChild>
            <w:div w:id="527526429">
              <w:marLeft w:val="0"/>
              <w:marRight w:val="0"/>
              <w:marTop w:val="0"/>
              <w:marBottom w:val="0"/>
              <w:divBdr>
                <w:top w:val="none" w:sz="0" w:space="0" w:color="auto"/>
                <w:left w:val="none" w:sz="0" w:space="0" w:color="auto"/>
                <w:bottom w:val="none" w:sz="0" w:space="0" w:color="auto"/>
                <w:right w:val="none" w:sz="0" w:space="0" w:color="auto"/>
              </w:divBdr>
              <w:divsChild>
                <w:div w:id="16926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neymoonitalia.it/" TargetMode="External"/><Relationship Id="rId3" Type="http://schemas.openxmlformats.org/officeDocument/2006/relationships/settings" Target="settings.xml"/><Relationship Id="rId7" Type="http://schemas.openxmlformats.org/officeDocument/2006/relationships/hyperlink" Target="https://www.honeymoonital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neymoonitalia.it/" TargetMode="External"/><Relationship Id="rId11" Type="http://schemas.openxmlformats.org/officeDocument/2006/relationships/fontTable" Target="fontTable.xml"/><Relationship Id="rId5" Type="http://schemas.openxmlformats.org/officeDocument/2006/relationships/hyperlink" Target="https://www.honeymoonitalia.it/" TargetMode="External"/><Relationship Id="rId10" Type="http://schemas.openxmlformats.org/officeDocument/2006/relationships/hyperlink" Target="https://www.honeymoonitalia.it/" TargetMode="External"/><Relationship Id="rId4" Type="http://schemas.openxmlformats.org/officeDocument/2006/relationships/webSettings" Target="webSettings.xml"/><Relationship Id="rId9" Type="http://schemas.openxmlformats.org/officeDocument/2006/relationships/hyperlink" Target="https://www.honeymoonitalia.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1790</Words>
  <Characters>10204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 Regina</dc:creator>
  <cp:keywords/>
  <dc:description/>
  <cp:lastModifiedBy>Anna Anisimova</cp:lastModifiedBy>
  <cp:revision>4</cp:revision>
  <cp:lastPrinted>2022-09-07T11:27:00Z</cp:lastPrinted>
  <dcterms:created xsi:type="dcterms:W3CDTF">2022-09-23T11:38:00Z</dcterms:created>
  <dcterms:modified xsi:type="dcterms:W3CDTF">2022-10-07T13:45:00Z</dcterms:modified>
</cp:coreProperties>
</file>